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40EC" w14:textId="2E75399E" w:rsidR="00376243" w:rsidRDefault="002857F4">
      <w:pPr>
        <w:pStyle w:val="Titel"/>
      </w:pPr>
      <w:r>
        <w:t>Vereinsfischen</w:t>
      </w:r>
      <w:r>
        <w:rPr>
          <w:spacing w:val="-1"/>
        </w:rPr>
        <w:t xml:space="preserve"> </w:t>
      </w:r>
      <w:r>
        <w:t>R</w:t>
      </w:r>
      <w:r w:rsidR="000F5642">
        <w:t>hein Revier</w:t>
      </w:r>
      <w:r w:rsidR="00F43AB6">
        <w:t>e</w:t>
      </w:r>
      <w:r w:rsidR="000F5642">
        <w:t xml:space="preserve"> I - IV</w:t>
      </w:r>
      <w:r>
        <w:rPr>
          <w:spacing w:val="-3"/>
        </w:rPr>
        <w:t xml:space="preserve"> </w:t>
      </w:r>
      <w:r>
        <w:t>vom</w:t>
      </w:r>
      <w:r>
        <w:rPr>
          <w:spacing w:val="-3"/>
        </w:rPr>
        <w:t xml:space="preserve"> </w:t>
      </w:r>
      <w:r>
        <w:t>Samstag,</w:t>
      </w:r>
      <w:r>
        <w:rPr>
          <w:spacing w:val="-3"/>
        </w:rPr>
        <w:t xml:space="preserve"> </w:t>
      </w:r>
      <w:r w:rsidR="001F2484">
        <w:t>28</w:t>
      </w:r>
      <w:r>
        <w:t>.</w:t>
      </w:r>
      <w:r>
        <w:rPr>
          <w:spacing w:val="-3"/>
        </w:rPr>
        <w:t xml:space="preserve"> </w:t>
      </w:r>
      <w:r w:rsidR="001F2484">
        <w:rPr>
          <w:spacing w:val="-3"/>
        </w:rPr>
        <w:t>Juni</w:t>
      </w:r>
      <w:r>
        <w:rPr>
          <w:spacing w:val="-2"/>
        </w:rPr>
        <w:t xml:space="preserve"> </w:t>
      </w:r>
      <w:r w:rsidR="000F5642">
        <w:rPr>
          <w:spacing w:val="-4"/>
        </w:rPr>
        <w:t>202</w:t>
      </w:r>
      <w:r w:rsidR="001F2484">
        <w:rPr>
          <w:spacing w:val="-4"/>
        </w:rPr>
        <w:t>5</w:t>
      </w:r>
    </w:p>
    <w:p w14:paraId="421829EA" w14:textId="77777777" w:rsidR="00431C2F" w:rsidRDefault="00431C2F">
      <w:pPr>
        <w:pStyle w:val="Textkrper"/>
      </w:pPr>
    </w:p>
    <w:p w14:paraId="5BE54188" w14:textId="63B41AF3" w:rsidR="00431C2F" w:rsidRPr="00FC51FE" w:rsidRDefault="00FC51FE" w:rsidP="00FC51FE">
      <w:pPr>
        <w:pStyle w:val="Textkrper"/>
        <w:jc w:val="center"/>
      </w:pPr>
      <w:r>
        <w:rPr>
          <w:noProof/>
        </w:rPr>
        <w:drawing>
          <wp:inline distT="0" distB="0" distL="0" distR="0" wp14:anchorId="45704E0B" wp14:editId="3A04206E">
            <wp:extent cx="2584112" cy="3490546"/>
            <wp:effectExtent l="0" t="0" r="0" b="2540"/>
            <wp:docPr id="1676589445" name="Grafik 4" descr="Ein Bild, das draußen, Wasser, Baum, Himm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589445" name="Grafik 4" descr="Ein Bild, das draußen, Wasser, Baum, Himmel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844" cy="360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8B12E" w14:textId="78AD762F" w:rsidR="008831C7" w:rsidRDefault="00431C2F" w:rsidP="00F43AB6">
      <w:pPr>
        <w:pStyle w:val="Textkrper"/>
        <w:spacing w:before="203"/>
        <w:ind w:left="102"/>
      </w:pPr>
      <w:r>
        <w:t>Der</w:t>
      </w:r>
      <w:r w:rsidR="001F2484">
        <w:t xml:space="preserve"> Einladung zum zweiten Vereinsfischen 2025 folgte eine </w:t>
      </w:r>
      <w:r>
        <w:t xml:space="preserve">erwartungsvolle </w:t>
      </w:r>
      <w:r w:rsidR="008831C7">
        <w:t>Gruppe</w:t>
      </w:r>
      <w:r w:rsidR="001F2484">
        <w:t xml:space="preserve"> von zehn </w:t>
      </w:r>
      <w:r w:rsidR="00E17023">
        <w:t xml:space="preserve">(10) </w:t>
      </w:r>
      <w:r>
        <w:t xml:space="preserve">bestens </w:t>
      </w:r>
      <w:r w:rsidR="001F2484">
        <w:t xml:space="preserve">vorbereiteten </w:t>
      </w:r>
      <w:r w:rsidR="008831C7">
        <w:t xml:space="preserve">Fischern. </w:t>
      </w:r>
      <w:r w:rsidR="00E17023">
        <w:t>Auch Rebecca wäre gerne dabei gewesen, musste aber leider kurzfristig absagen.</w:t>
      </w:r>
    </w:p>
    <w:p w14:paraId="259F4956" w14:textId="69E40920" w:rsidR="00431C2F" w:rsidRDefault="00431C2F" w:rsidP="00415838">
      <w:pPr>
        <w:pStyle w:val="Textkrper"/>
        <w:spacing w:before="203"/>
        <w:ind w:left="102"/>
      </w:pPr>
      <w:r>
        <w:t xml:space="preserve">Da </w:t>
      </w:r>
      <w:r w:rsidR="00FB3E9D">
        <w:t xml:space="preserve">wir </w:t>
      </w:r>
      <w:r w:rsidR="001A14BD">
        <w:t>bereits</w:t>
      </w:r>
      <w:r w:rsidR="00FB3E9D">
        <w:t xml:space="preserve"> im Vorjahr diese Rhein-Reviere befischen durften, stellte die Anreise zum </w:t>
      </w:r>
      <w:r w:rsidR="00FB3E9D" w:rsidRPr="00431C2F">
        <w:rPr>
          <w:b/>
          <w:bCs/>
        </w:rPr>
        <w:t>Treffpunkt beim Restaurant Schiff in Möhlin</w:t>
      </w:r>
      <w:r w:rsidR="00FB3E9D">
        <w:t xml:space="preserve"> kein </w:t>
      </w:r>
      <w:r w:rsidR="00415838">
        <w:t xml:space="preserve">Problem dar. </w:t>
      </w:r>
    </w:p>
    <w:p w14:paraId="24D2CE1B" w14:textId="39638F2B" w:rsidR="00B60E89" w:rsidRDefault="00415838" w:rsidP="00415838">
      <w:pPr>
        <w:pStyle w:val="Textkrper"/>
        <w:spacing w:before="203"/>
        <w:ind w:left="102"/>
      </w:pPr>
      <w:r>
        <w:t xml:space="preserve">Die Wetterprognosen waren ausgezeichnet, fast zu schön und gegen Mittag wurde es </w:t>
      </w:r>
      <w:r w:rsidR="00431C2F">
        <w:t xml:space="preserve">dann </w:t>
      </w:r>
      <w:r>
        <w:t>so richtig sommerlich heiss...!</w:t>
      </w:r>
    </w:p>
    <w:p w14:paraId="099CE476" w14:textId="3E73EB08" w:rsidR="009D20EE" w:rsidRPr="00415838" w:rsidRDefault="009D20EE" w:rsidP="009D20EE">
      <w:pPr>
        <w:pStyle w:val="Textkrper"/>
        <w:spacing w:before="203"/>
        <w:ind w:left="102"/>
        <w:jc w:val="center"/>
      </w:pPr>
      <w:r>
        <w:rPr>
          <w:noProof/>
        </w:rPr>
        <w:drawing>
          <wp:inline distT="0" distB="0" distL="0" distR="0" wp14:anchorId="2D9B98A3" wp14:editId="4F4D3707">
            <wp:extent cx="4521200" cy="2590800"/>
            <wp:effectExtent l="0" t="0" r="0" b="0"/>
            <wp:docPr id="290547686" name="Grafik 1" descr="Ein Bild, das draußen, Himmel, Gebäude, Eigent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7686" name="Grafik 1" descr="Ein Bild, das draußen, Himmel, Gebäude, Eigentum enthält.&#10;&#10;KI-generierte Inhalte können fehlerhaft sei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8A1B" w14:textId="77777777" w:rsidR="009D20EE" w:rsidRDefault="0092007F" w:rsidP="00F43AB6">
      <w:pPr>
        <w:pStyle w:val="Textkrper"/>
        <w:spacing w:before="203"/>
        <w:ind w:left="102"/>
      </w:pPr>
      <w:r>
        <w:t>Um ca. 07:45 Uhr erfolgte die B</w:t>
      </w:r>
      <w:r w:rsidR="00AB5AD9">
        <w:t xml:space="preserve">egrüssung durch </w:t>
      </w:r>
      <w:r w:rsidR="00415838">
        <w:t>Erwin</w:t>
      </w:r>
      <w:r w:rsidR="00AB5AD9">
        <w:t xml:space="preserve"> </w:t>
      </w:r>
      <w:r>
        <w:t xml:space="preserve">Freiburghaus. </w:t>
      </w:r>
    </w:p>
    <w:p w14:paraId="7351087E" w14:textId="3C2605B3" w:rsidR="001C1FFF" w:rsidRDefault="0092007F" w:rsidP="00FC51FE">
      <w:pPr>
        <w:pStyle w:val="Textkrper"/>
        <w:spacing w:before="203"/>
        <w:ind w:left="102"/>
      </w:pPr>
      <w:r>
        <w:t xml:space="preserve">Rasch versorgte er uns noch mit wichtigen Infos und </w:t>
      </w:r>
      <w:r w:rsidR="00AB5AD9">
        <w:t xml:space="preserve">ein paar </w:t>
      </w:r>
      <w:r w:rsidR="00431C2F">
        <w:t xml:space="preserve">wertvollen Tipps. </w:t>
      </w:r>
      <w:r w:rsidR="001C1FFF">
        <w:t xml:space="preserve">Danach das übliche Bild: </w:t>
      </w:r>
      <w:r>
        <w:t>ab ins Auto u</w:t>
      </w:r>
      <w:r w:rsidR="001C1FFF">
        <w:t xml:space="preserve">nd </w:t>
      </w:r>
      <w:r>
        <w:t>schon</w:t>
      </w:r>
      <w:r w:rsidR="00431C2F">
        <w:t xml:space="preserve"> </w:t>
      </w:r>
      <w:r w:rsidR="001C1FFF">
        <w:t>waren alle</w:t>
      </w:r>
      <w:r w:rsidR="00431C2F">
        <w:t xml:space="preserve"> weg!</w:t>
      </w:r>
    </w:p>
    <w:p w14:paraId="126E42E3" w14:textId="13908E4F" w:rsidR="00683334" w:rsidRPr="00E17023" w:rsidRDefault="00B1559B" w:rsidP="00FC51FE">
      <w:pPr>
        <w:pStyle w:val="Textkrper"/>
        <w:spacing w:before="203"/>
        <w:ind w:left="102"/>
        <w:rPr>
          <w:b/>
          <w:i/>
        </w:rPr>
      </w:pPr>
      <w:r w:rsidRPr="00E17023">
        <w:rPr>
          <w:b/>
          <w:i/>
        </w:rPr>
        <w:lastRenderedPageBreak/>
        <w:t>D</w:t>
      </w:r>
      <w:r w:rsidR="009D20EE" w:rsidRPr="00E17023">
        <w:rPr>
          <w:b/>
          <w:i/>
        </w:rPr>
        <w:t xml:space="preserve">ie Schwarzmeergrundeln lassen </w:t>
      </w:r>
      <w:proofErr w:type="spellStart"/>
      <w:r w:rsidR="009D20EE" w:rsidRPr="00E17023">
        <w:rPr>
          <w:b/>
          <w:i/>
        </w:rPr>
        <w:t>grüssen</w:t>
      </w:r>
      <w:proofErr w:type="spellEnd"/>
      <w:r w:rsidR="009D20EE" w:rsidRPr="00E17023">
        <w:rPr>
          <w:b/>
          <w:i/>
        </w:rPr>
        <w:t>...!</w:t>
      </w:r>
    </w:p>
    <w:p w14:paraId="03FAE4E1" w14:textId="2516490A" w:rsidR="00095FA0" w:rsidRDefault="009D20EE" w:rsidP="00FC51FE">
      <w:pPr>
        <w:pStyle w:val="Textkrper"/>
        <w:spacing w:before="203"/>
        <w:ind w:left="102"/>
        <w:jc w:val="center"/>
      </w:pPr>
      <w:r>
        <w:rPr>
          <w:noProof/>
        </w:rPr>
        <w:drawing>
          <wp:inline distT="0" distB="0" distL="0" distR="0" wp14:anchorId="629D9061" wp14:editId="1A04B96C">
            <wp:extent cx="2664069" cy="3665119"/>
            <wp:effectExtent l="0" t="0" r="3175" b="5715"/>
            <wp:docPr id="631530364" name="Grafik 2" descr="Ein Bild, das draußen, Wasser, Fisch, Wirbellos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30364" name="Grafik 2" descr="Ein Bild, das draußen, Wasser, Fisch, Wirbellose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800" cy="372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B3194" w14:textId="6D61D304" w:rsidR="00B1559B" w:rsidRPr="00B1559B" w:rsidRDefault="00B1559B" w:rsidP="00F43AB6">
      <w:pPr>
        <w:pStyle w:val="Textkrper"/>
        <w:spacing w:before="203"/>
        <w:ind w:left="102"/>
        <w:rPr>
          <w:b/>
          <w:i/>
          <w:sz w:val="22"/>
          <w:szCs w:val="22"/>
        </w:rPr>
      </w:pPr>
    </w:p>
    <w:p w14:paraId="1429A304" w14:textId="7ED930D2" w:rsidR="00683334" w:rsidRDefault="00683334" w:rsidP="00F43AB6">
      <w:pPr>
        <w:pStyle w:val="Textkrper"/>
        <w:spacing w:before="203"/>
        <w:ind w:left="102"/>
      </w:pPr>
      <w:r>
        <w:t xml:space="preserve">An diesem verheissungsvollen Morgen wurde alles versucht, was normalerweise </w:t>
      </w:r>
      <w:r w:rsidR="00E0198C">
        <w:t>bei den Flussfischen zum gewünschten Erfolg führt.</w:t>
      </w:r>
    </w:p>
    <w:p w14:paraId="3B0AB18B" w14:textId="60016AAB" w:rsidR="00E0198C" w:rsidRDefault="00E0198C" w:rsidP="00F43AB6">
      <w:pPr>
        <w:pStyle w:val="Textkrper"/>
        <w:spacing w:before="203"/>
        <w:ind w:left="102"/>
      </w:pPr>
      <w:r>
        <w:t>Ob mit dem bewährten Grundfischen mit unterschiedlichen Ködern, oder beim gekonnten Spinnfischen mit Wobblern, Löffeln &amp; Co., „</w:t>
      </w:r>
      <w:proofErr w:type="spellStart"/>
      <w:r>
        <w:t>nada</w:t>
      </w:r>
      <w:proofErr w:type="spellEnd"/>
      <w:r>
        <w:t>“!!!</w:t>
      </w:r>
    </w:p>
    <w:p w14:paraId="32A7C536" w14:textId="3D78FC0F" w:rsidR="00E0198C" w:rsidRDefault="00E0198C" w:rsidP="00F43AB6">
      <w:pPr>
        <w:pStyle w:val="Textkrper"/>
        <w:spacing w:before="203"/>
        <w:ind w:left="102"/>
      </w:pPr>
      <w:r>
        <w:t xml:space="preserve">Doch halt, die feine Art mit </w:t>
      </w:r>
      <w:r w:rsidR="00E82DCE">
        <w:t>Fleischmaden lockte die offensichtlich stark verbreitete (invasive) Schwar</w:t>
      </w:r>
      <w:r w:rsidR="00FC51FE">
        <w:t>z</w:t>
      </w:r>
      <w:r w:rsidR="00E82DCE">
        <w:t>meergrundel unwiderstehlich an.</w:t>
      </w:r>
    </w:p>
    <w:p w14:paraId="474C9F15" w14:textId="5FB67929" w:rsidR="00C97653" w:rsidRDefault="00AE2A06" w:rsidP="00C97653">
      <w:pPr>
        <w:pStyle w:val="Textkrper"/>
        <w:spacing w:before="203"/>
        <w:ind w:left="102"/>
      </w:pPr>
      <w:r>
        <w:t>Die Zeit läuft und so stellten einige erfolgreich auf den „</w:t>
      </w:r>
      <w:proofErr w:type="spellStart"/>
      <w:r>
        <w:t>Gründeli</w:t>
      </w:r>
      <w:proofErr w:type="spellEnd"/>
      <w:r>
        <w:t>-Fang“ um!</w:t>
      </w:r>
    </w:p>
    <w:p w14:paraId="5A874559" w14:textId="55E4A3FB" w:rsidR="00C97653" w:rsidRDefault="00C97653" w:rsidP="00C97653">
      <w:pPr>
        <w:pStyle w:val="Textkrper"/>
        <w:spacing w:before="203"/>
        <w:ind w:left="102"/>
      </w:pPr>
      <w:r>
        <w:t xml:space="preserve">                                      </w:t>
      </w:r>
      <w:r>
        <w:rPr>
          <w:noProof/>
        </w:rPr>
        <w:drawing>
          <wp:inline distT="0" distB="0" distL="0" distR="0" wp14:anchorId="0D4C4EB6" wp14:editId="5A9D80AC">
            <wp:extent cx="2750380" cy="3041519"/>
            <wp:effectExtent l="0" t="0" r="5715" b="0"/>
            <wp:docPr id="101497619" name="Grafik 6" descr="Ein Bild, das draußen, Wasser, Himmel, Wolk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7619" name="Grafik 6" descr="Ein Bild, das draußen, Wasser, Himmel, Wolke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119" cy="318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A4CFB" w14:textId="7C3FE783" w:rsidR="00AE2A06" w:rsidRDefault="00AE2A06" w:rsidP="00C97653">
      <w:pPr>
        <w:pStyle w:val="Textkrper"/>
        <w:spacing w:before="203"/>
        <w:ind w:left="102"/>
      </w:pPr>
      <w:r>
        <w:lastRenderedPageBreak/>
        <w:t>Um 12:15 Uhr war das Wägen beim Hotel Restaurant Schiff angesagt.</w:t>
      </w:r>
    </w:p>
    <w:p w14:paraId="0CDA1E56" w14:textId="66B4B996" w:rsidR="00AE2A06" w:rsidRDefault="00AE2A06" w:rsidP="00F43AB6">
      <w:pPr>
        <w:pStyle w:val="Textkrper"/>
        <w:spacing w:before="203"/>
        <w:ind w:left="102"/>
      </w:pPr>
      <w:r>
        <w:t xml:space="preserve">Mit grosser Spannung wurde das Eintreffen der Fischer an der Waage abgewartet. Wer kommt denn </w:t>
      </w:r>
      <w:r w:rsidR="009772F9">
        <w:t>wohl</w:t>
      </w:r>
      <w:r>
        <w:t xml:space="preserve"> mit praller Tasche voller Fische daher!?</w:t>
      </w:r>
    </w:p>
    <w:p w14:paraId="730B5335" w14:textId="601FB18E" w:rsidR="00C97653" w:rsidRDefault="009772F9" w:rsidP="00B253BB">
      <w:pPr>
        <w:pStyle w:val="Textkrper"/>
        <w:spacing w:before="203"/>
        <w:ind w:left="102"/>
      </w:pPr>
      <w:r>
        <w:t xml:space="preserve">Obschon keine kapitalen Barben, Rapfen, Hechte &amp; Co. </w:t>
      </w:r>
      <w:r w:rsidR="00B253BB">
        <w:t>a</w:t>
      </w:r>
      <w:r>
        <w:t>uf der Fischwaage lande</w:t>
      </w:r>
      <w:r w:rsidR="00B253BB">
        <w:t>ten</w:t>
      </w:r>
      <w:r>
        <w:t>, das Resultat lässt sich sehen und erfüllt erst noch einen wertvollen Beitrag zur Einschränkung der schädlichen und invasiven Schwarzmeergrundel</w:t>
      </w:r>
      <w:r w:rsidR="00C97653">
        <w:t xml:space="preserve"> im Rhein.</w:t>
      </w:r>
    </w:p>
    <w:p w14:paraId="7493EFB8" w14:textId="104438FC" w:rsidR="00AE2A06" w:rsidRPr="00197D4A" w:rsidRDefault="009772F9" w:rsidP="00F43AB6">
      <w:pPr>
        <w:pStyle w:val="Textkrper"/>
        <w:spacing w:before="203"/>
        <w:ind w:left="102"/>
        <w:rPr>
          <w:b/>
          <w:bCs/>
        </w:rPr>
      </w:pPr>
      <w:r w:rsidRPr="00197D4A">
        <w:rPr>
          <w:b/>
          <w:bCs/>
        </w:rPr>
        <w:t>Bravo</w:t>
      </w:r>
      <w:r>
        <w:t xml:space="preserve"> SFVUBS:  </w:t>
      </w:r>
      <w:r w:rsidRPr="00197D4A">
        <w:rPr>
          <w:b/>
          <w:bCs/>
        </w:rPr>
        <w:t>Total 1.52</w:t>
      </w:r>
      <w:r w:rsidR="00521394">
        <w:rPr>
          <w:b/>
          <w:bCs/>
        </w:rPr>
        <w:t>0</w:t>
      </w:r>
      <w:r w:rsidRPr="00197D4A">
        <w:rPr>
          <w:b/>
          <w:bCs/>
        </w:rPr>
        <w:t xml:space="preserve"> Kg. </w:t>
      </w:r>
    </w:p>
    <w:p w14:paraId="01636456" w14:textId="77777777" w:rsidR="00197D4A" w:rsidRDefault="00C97653" w:rsidP="00197D4A">
      <w:pPr>
        <w:pStyle w:val="Textkrper"/>
        <w:spacing w:before="203"/>
        <w:ind w:left="102"/>
      </w:pPr>
      <w:r>
        <w:t xml:space="preserve">Enrique </w:t>
      </w:r>
      <w:r w:rsidR="00B253BB">
        <w:t>0.800 Kg.</w:t>
      </w:r>
      <w:r w:rsidR="00197D4A">
        <w:t xml:space="preserve">, Jose 0.420 Kg., Leonardo 0.200 Kg., </w:t>
      </w:r>
    </w:p>
    <w:p w14:paraId="292BC791" w14:textId="6FFD9A65" w:rsidR="00AE2A06" w:rsidRDefault="00197D4A" w:rsidP="00197D4A">
      <w:pPr>
        <w:pStyle w:val="Textkrper"/>
        <w:spacing w:before="203"/>
        <w:ind w:left="102"/>
      </w:pPr>
      <w:r>
        <w:t>Andrea 0.060 Kg., Erwin 0.040 Kg.</w:t>
      </w:r>
    </w:p>
    <w:p w14:paraId="01B50DCA" w14:textId="1F072405" w:rsidR="00E0198C" w:rsidRDefault="00E0198C" w:rsidP="00C5786B">
      <w:pPr>
        <w:pStyle w:val="Textkrper"/>
        <w:spacing w:before="203"/>
      </w:pPr>
    </w:p>
    <w:p w14:paraId="010295F6" w14:textId="2BC09474" w:rsidR="00E0198C" w:rsidRDefault="00197D4A" w:rsidP="00197D4A">
      <w:pPr>
        <w:pStyle w:val="Textkrper"/>
        <w:spacing w:before="203"/>
        <w:ind w:left="102"/>
        <w:jc w:val="center"/>
      </w:pPr>
      <w:r>
        <w:rPr>
          <w:noProof/>
        </w:rPr>
        <w:drawing>
          <wp:inline distT="0" distB="0" distL="0" distR="0" wp14:anchorId="160BEF20" wp14:editId="244AE5CE">
            <wp:extent cx="3824605" cy="2831123"/>
            <wp:effectExtent l="0" t="0" r="0" b="1270"/>
            <wp:docPr id="2021908357" name="Grafik 7" descr="Ein Bild, das Kleidung, Person, Mann, drauß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908357" name="Grafik 7" descr="Ein Bild, das Kleidung, Person, Mann, drauße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819" cy="285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F73E" w14:textId="27652E4F" w:rsidR="00E0198C" w:rsidRDefault="00197D4A" w:rsidP="00E17023">
      <w:pPr>
        <w:pStyle w:val="Textkrper"/>
        <w:spacing w:before="203"/>
      </w:pPr>
      <w:r>
        <w:t>Zum Abschluss das gemütliche Zusammensein</w:t>
      </w:r>
      <w:r w:rsidR="00F35C68">
        <w:t>.</w:t>
      </w:r>
    </w:p>
    <w:p w14:paraId="7DA2CE05" w14:textId="32397DAD" w:rsidR="00F35C68" w:rsidRDefault="00F35C68" w:rsidP="00D5664D">
      <w:pPr>
        <w:pStyle w:val="Textkrper"/>
        <w:spacing w:before="203"/>
      </w:pPr>
      <w:r>
        <w:t xml:space="preserve">Besten Dank für die Organisation. Hat </w:t>
      </w:r>
      <w:proofErr w:type="spellStart"/>
      <w:r>
        <w:t>Spass</w:t>
      </w:r>
      <w:proofErr w:type="spellEnd"/>
      <w:r>
        <w:t xml:space="preserve"> gemacht und ich freue mich </w:t>
      </w:r>
      <w:r w:rsidR="00E17023">
        <w:t xml:space="preserve">jetzt </w:t>
      </w:r>
      <w:r>
        <w:t xml:space="preserve">schon auf das Vereinsfischen Nr. </w:t>
      </w:r>
      <w:proofErr w:type="gramStart"/>
      <w:r>
        <w:t>3 !</w:t>
      </w:r>
      <w:proofErr w:type="gramEnd"/>
    </w:p>
    <w:p w14:paraId="32BD6650" w14:textId="4AB0D9DD" w:rsidR="00376243" w:rsidRDefault="00D5664D" w:rsidP="00D5664D">
      <w:pPr>
        <w:pStyle w:val="Textkrper"/>
        <w:spacing w:before="203"/>
      </w:pPr>
      <w:r>
        <w:t>Jose Otero</w:t>
      </w:r>
    </w:p>
    <w:p w14:paraId="10574FA4" w14:textId="77777777" w:rsidR="00C5786B" w:rsidRDefault="00C5786B" w:rsidP="00C5786B">
      <w:pPr>
        <w:pStyle w:val="Textkrper"/>
        <w:spacing w:before="203"/>
      </w:pPr>
      <w:r>
        <w:t xml:space="preserve">4. 7. 25 </w:t>
      </w:r>
    </w:p>
    <w:p w14:paraId="66817AF7" w14:textId="77777777" w:rsidR="00C5786B" w:rsidRDefault="00C5786B" w:rsidP="00D5664D">
      <w:pPr>
        <w:pStyle w:val="Textkrper"/>
        <w:spacing w:before="203"/>
      </w:pPr>
    </w:p>
    <w:sectPr w:rsidR="00C5786B">
      <w:pgSz w:w="11910" w:h="16840"/>
      <w:pgMar w:top="13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35FA1"/>
    <w:multiLevelType w:val="hybridMultilevel"/>
    <w:tmpl w:val="77AA57B2"/>
    <w:lvl w:ilvl="0" w:tplc="7764B6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2" w:hanging="360"/>
      </w:pPr>
    </w:lvl>
    <w:lvl w:ilvl="2" w:tplc="0407001B" w:tentative="1">
      <w:start w:val="1"/>
      <w:numFmt w:val="lowerRoman"/>
      <w:lvlText w:val="%3."/>
      <w:lvlJc w:val="right"/>
      <w:pPr>
        <w:ind w:left="1902" w:hanging="180"/>
      </w:pPr>
    </w:lvl>
    <w:lvl w:ilvl="3" w:tplc="0407000F" w:tentative="1">
      <w:start w:val="1"/>
      <w:numFmt w:val="decimal"/>
      <w:lvlText w:val="%4."/>
      <w:lvlJc w:val="left"/>
      <w:pPr>
        <w:ind w:left="2622" w:hanging="360"/>
      </w:pPr>
    </w:lvl>
    <w:lvl w:ilvl="4" w:tplc="04070019" w:tentative="1">
      <w:start w:val="1"/>
      <w:numFmt w:val="lowerLetter"/>
      <w:lvlText w:val="%5."/>
      <w:lvlJc w:val="left"/>
      <w:pPr>
        <w:ind w:left="3342" w:hanging="360"/>
      </w:pPr>
    </w:lvl>
    <w:lvl w:ilvl="5" w:tplc="0407001B" w:tentative="1">
      <w:start w:val="1"/>
      <w:numFmt w:val="lowerRoman"/>
      <w:lvlText w:val="%6."/>
      <w:lvlJc w:val="right"/>
      <w:pPr>
        <w:ind w:left="4062" w:hanging="180"/>
      </w:pPr>
    </w:lvl>
    <w:lvl w:ilvl="6" w:tplc="0407000F" w:tentative="1">
      <w:start w:val="1"/>
      <w:numFmt w:val="decimal"/>
      <w:lvlText w:val="%7."/>
      <w:lvlJc w:val="left"/>
      <w:pPr>
        <w:ind w:left="4782" w:hanging="360"/>
      </w:pPr>
    </w:lvl>
    <w:lvl w:ilvl="7" w:tplc="04070019" w:tentative="1">
      <w:start w:val="1"/>
      <w:numFmt w:val="lowerLetter"/>
      <w:lvlText w:val="%8."/>
      <w:lvlJc w:val="left"/>
      <w:pPr>
        <w:ind w:left="5502" w:hanging="360"/>
      </w:pPr>
    </w:lvl>
    <w:lvl w:ilvl="8" w:tplc="0407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04690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43"/>
    <w:rsid w:val="00095FA0"/>
    <w:rsid w:val="000E65EA"/>
    <w:rsid w:val="000F5642"/>
    <w:rsid w:val="001847C0"/>
    <w:rsid w:val="00197D4A"/>
    <w:rsid w:val="001A14BD"/>
    <w:rsid w:val="001C1FFF"/>
    <w:rsid w:val="001F2484"/>
    <w:rsid w:val="00232081"/>
    <w:rsid w:val="002857F4"/>
    <w:rsid w:val="00376243"/>
    <w:rsid w:val="00415838"/>
    <w:rsid w:val="004204D2"/>
    <w:rsid w:val="00431C2F"/>
    <w:rsid w:val="00436C2B"/>
    <w:rsid w:val="00462AE9"/>
    <w:rsid w:val="004714DB"/>
    <w:rsid w:val="00521394"/>
    <w:rsid w:val="00683334"/>
    <w:rsid w:val="008811DD"/>
    <w:rsid w:val="008831C7"/>
    <w:rsid w:val="0092007F"/>
    <w:rsid w:val="009772F9"/>
    <w:rsid w:val="009D20EE"/>
    <w:rsid w:val="009E1C84"/>
    <w:rsid w:val="00A36DBF"/>
    <w:rsid w:val="00AB5AD9"/>
    <w:rsid w:val="00AE2A06"/>
    <w:rsid w:val="00B1559B"/>
    <w:rsid w:val="00B253BB"/>
    <w:rsid w:val="00B60E89"/>
    <w:rsid w:val="00C5786B"/>
    <w:rsid w:val="00C97653"/>
    <w:rsid w:val="00CC0445"/>
    <w:rsid w:val="00D5664D"/>
    <w:rsid w:val="00E0198C"/>
    <w:rsid w:val="00E17023"/>
    <w:rsid w:val="00E8109C"/>
    <w:rsid w:val="00E82DCE"/>
    <w:rsid w:val="00F3072F"/>
    <w:rsid w:val="00F35C68"/>
    <w:rsid w:val="00F43AB6"/>
    <w:rsid w:val="00FB3E9D"/>
    <w:rsid w:val="00FC51FE"/>
    <w:rsid w:val="00FF2C42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906AD"/>
  <w15:docId w15:val="{08A78C19-A346-4307-A154-B49A1151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Titel">
    <w:name w:val="Title"/>
    <w:basedOn w:val="Standard"/>
    <w:uiPriority w:val="1"/>
    <w:qFormat/>
    <w:pPr>
      <w:spacing w:line="437" w:lineRule="exact"/>
      <w:ind w:left="116"/>
    </w:pPr>
    <w:rPr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Banque CIC (Suisse) SA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Freiburghaus, Erwin</dc:creator>
  <cp:lastModifiedBy>Peter Sieber</cp:lastModifiedBy>
  <cp:revision>12</cp:revision>
  <dcterms:created xsi:type="dcterms:W3CDTF">2025-07-06T12:29:00Z</dcterms:created>
  <dcterms:modified xsi:type="dcterms:W3CDTF">2025-07-07T08:40:00Z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für Office 365</vt:lpwstr>
  </property>
</Properties>
</file>